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2C" w:rsidRDefault="007D4667" w:rsidP="00BF4F0E">
      <w:pPr>
        <w:pStyle w:val="2"/>
      </w:pPr>
      <w:r>
        <w:rPr>
          <w:rFonts w:hint="eastAsia"/>
        </w:rPr>
        <w:t>1</w:t>
      </w:r>
      <w:r w:rsidR="00BF4F0E">
        <w:rPr>
          <w:rFonts w:hint="eastAsia"/>
        </w:rPr>
        <w:t>答辩申请提交</w:t>
      </w:r>
    </w:p>
    <w:p w:rsidR="00CB0FC2" w:rsidRPr="00BF4F0E" w:rsidRDefault="00E6422C">
      <w:pPr>
        <w:rPr>
          <w:sz w:val="24"/>
          <w:szCs w:val="24"/>
        </w:rPr>
      </w:pPr>
      <w:r w:rsidRPr="00BF4F0E">
        <w:rPr>
          <w:rFonts w:hint="eastAsia"/>
          <w:sz w:val="24"/>
          <w:szCs w:val="24"/>
        </w:rPr>
        <w:t>1</w:t>
      </w:r>
      <w:r w:rsidRPr="00BF4F0E">
        <w:rPr>
          <w:rFonts w:hint="eastAsia"/>
          <w:sz w:val="24"/>
          <w:szCs w:val="24"/>
        </w:rPr>
        <w:t>：</w:t>
      </w:r>
      <w:r w:rsidR="007D4667">
        <w:rPr>
          <w:rFonts w:hint="eastAsia"/>
          <w:sz w:val="24"/>
          <w:szCs w:val="24"/>
        </w:rPr>
        <w:t>进入</w:t>
      </w:r>
      <w:r w:rsidR="007D4667">
        <w:rPr>
          <w:rFonts w:hint="eastAsia"/>
          <w:sz w:val="24"/>
          <w:szCs w:val="24"/>
        </w:rPr>
        <w:t xml:space="preserve"> </w:t>
      </w:r>
      <w:r w:rsidRPr="00BF4F0E">
        <w:rPr>
          <w:rFonts w:hint="eastAsia"/>
          <w:sz w:val="24"/>
          <w:szCs w:val="24"/>
        </w:rPr>
        <w:t>毕业与学位</w:t>
      </w:r>
      <w:r w:rsidRPr="00BF4F0E">
        <w:rPr>
          <w:rFonts w:hint="eastAsia"/>
          <w:sz w:val="24"/>
          <w:szCs w:val="24"/>
        </w:rPr>
        <w:t>---</w:t>
      </w:r>
      <w:r w:rsidRPr="00BF4F0E">
        <w:rPr>
          <w:rFonts w:hint="eastAsia"/>
          <w:sz w:val="24"/>
          <w:szCs w:val="24"/>
        </w:rPr>
        <w:t>》学生答辩申请</w:t>
      </w:r>
      <w:r w:rsidR="007D4667">
        <w:rPr>
          <w:rFonts w:hint="eastAsia"/>
          <w:sz w:val="24"/>
          <w:szCs w:val="24"/>
        </w:rPr>
        <w:t xml:space="preserve"> </w:t>
      </w:r>
      <w:r w:rsidR="007D4667">
        <w:rPr>
          <w:rFonts w:hint="eastAsia"/>
          <w:sz w:val="24"/>
          <w:szCs w:val="24"/>
        </w:rPr>
        <w:t>如图</w:t>
      </w:r>
    </w:p>
    <w:p w:rsidR="00E6422C" w:rsidRDefault="00E6422C">
      <w:r>
        <w:rPr>
          <w:noProof/>
        </w:rPr>
        <w:drawing>
          <wp:inline distT="0" distB="0" distL="0" distR="0">
            <wp:extent cx="5274310" cy="254668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22C" w:rsidRDefault="00E6422C">
      <w:r>
        <w:rPr>
          <w:rFonts w:hint="eastAsia"/>
        </w:rPr>
        <w:t>图一</w:t>
      </w:r>
    </w:p>
    <w:p w:rsidR="00E6422C" w:rsidRDefault="00E6422C">
      <w:r>
        <w:rPr>
          <w:rFonts w:hint="eastAsia"/>
          <w:noProof/>
        </w:rPr>
        <w:drawing>
          <wp:inline distT="0" distB="0" distL="0" distR="0">
            <wp:extent cx="5274310" cy="65687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22C" w:rsidRDefault="00E6422C">
      <w:r>
        <w:rPr>
          <w:rFonts w:hint="eastAsia"/>
        </w:rPr>
        <w:t>图二</w:t>
      </w:r>
    </w:p>
    <w:p w:rsidR="00BF4F0E" w:rsidRDefault="00E6422C">
      <w:pPr>
        <w:rPr>
          <w:szCs w:val="21"/>
        </w:rPr>
      </w:pPr>
      <w:r w:rsidRPr="00BF4F0E">
        <w:rPr>
          <w:rFonts w:hint="eastAsia"/>
          <w:szCs w:val="21"/>
        </w:rPr>
        <w:t>注：</w:t>
      </w:r>
      <w:r w:rsidR="00BF4F0E">
        <w:rPr>
          <w:rFonts w:hint="eastAsia"/>
          <w:szCs w:val="21"/>
        </w:rPr>
        <w:t>提交答辩满足条件</w:t>
      </w:r>
    </w:p>
    <w:p w:rsidR="00E6422C" w:rsidRPr="00BF4F0E" w:rsidRDefault="00BF4F0E">
      <w:pPr>
        <w:rPr>
          <w:szCs w:val="21"/>
        </w:rPr>
      </w:pPr>
      <w:r>
        <w:rPr>
          <w:rFonts w:hint="eastAsia"/>
          <w:szCs w:val="21"/>
        </w:rPr>
        <w:tab/>
      </w:r>
      <w:r w:rsidR="00E6422C" w:rsidRPr="00BF4F0E">
        <w:rPr>
          <w:rFonts w:hint="eastAsia"/>
          <w:szCs w:val="21"/>
        </w:rPr>
        <w:t>1</w:t>
      </w:r>
      <w:r w:rsidR="00E6422C" w:rsidRPr="00BF4F0E">
        <w:rPr>
          <w:rFonts w:hint="eastAsia"/>
          <w:szCs w:val="21"/>
        </w:rPr>
        <w:t>：学生如果要被抽中需要盲审，则需要满足盲审通过，如果不通过，则出现图一提示</w:t>
      </w:r>
    </w:p>
    <w:p w:rsidR="00E6422C" w:rsidRDefault="00E6422C">
      <w:pPr>
        <w:rPr>
          <w:szCs w:val="21"/>
        </w:rPr>
      </w:pPr>
      <w:r w:rsidRPr="00BF4F0E">
        <w:rPr>
          <w:rFonts w:hint="eastAsia"/>
          <w:szCs w:val="21"/>
        </w:rPr>
        <w:tab/>
        <w:t>2</w:t>
      </w:r>
      <w:r w:rsidRPr="00BF4F0E">
        <w:rPr>
          <w:rFonts w:hint="eastAsia"/>
          <w:szCs w:val="21"/>
        </w:rPr>
        <w:t>：学生要满足</w:t>
      </w:r>
      <w:r w:rsidRPr="00BF4F0E">
        <w:rPr>
          <w:rFonts w:hint="eastAsia"/>
          <w:color w:val="000000"/>
          <w:szCs w:val="21"/>
          <w:shd w:val="clear" w:color="auto" w:fill="E2E2E2"/>
        </w:rPr>
        <w:t xml:space="preserve"> </w:t>
      </w:r>
      <w:r w:rsidRPr="00BF4F0E">
        <w:rPr>
          <w:rFonts w:hint="eastAsia"/>
          <w:color w:val="000000"/>
          <w:szCs w:val="21"/>
          <w:shd w:val="clear" w:color="auto" w:fill="E2E2E2"/>
        </w:rPr>
        <w:t>“</w:t>
      </w:r>
      <w:r w:rsidRPr="00BF4F0E">
        <w:rPr>
          <w:color w:val="000000"/>
          <w:szCs w:val="21"/>
          <w:shd w:val="clear" w:color="auto" w:fill="E2E2E2"/>
        </w:rPr>
        <w:t>学位课加权平均成绩须达</w:t>
      </w:r>
      <w:r w:rsidRPr="00BF4F0E">
        <w:rPr>
          <w:color w:val="000000"/>
          <w:szCs w:val="21"/>
          <w:shd w:val="clear" w:color="auto" w:fill="E2E2E2"/>
        </w:rPr>
        <w:t>70</w:t>
      </w:r>
      <w:r w:rsidRPr="00BF4F0E">
        <w:rPr>
          <w:color w:val="000000"/>
          <w:szCs w:val="21"/>
          <w:shd w:val="clear" w:color="auto" w:fill="E2E2E2"/>
        </w:rPr>
        <w:t>分</w:t>
      </w:r>
      <w:r w:rsidRPr="00BF4F0E">
        <w:rPr>
          <w:rFonts w:hint="eastAsia"/>
          <w:color w:val="000000"/>
          <w:szCs w:val="21"/>
          <w:shd w:val="clear" w:color="auto" w:fill="E2E2E2"/>
        </w:rPr>
        <w:t>”，“</w:t>
      </w:r>
      <w:r w:rsidRPr="00BF4F0E">
        <w:rPr>
          <w:color w:val="000000"/>
          <w:szCs w:val="21"/>
          <w:shd w:val="clear" w:color="auto" w:fill="E2E2E2"/>
        </w:rPr>
        <w:t>论文查重</w:t>
      </w:r>
      <w:r w:rsidRPr="00BF4F0E">
        <w:rPr>
          <w:rFonts w:hint="eastAsia"/>
          <w:color w:val="000000"/>
          <w:szCs w:val="21"/>
          <w:shd w:val="clear" w:color="auto" w:fill="E2E2E2"/>
        </w:rPr>
        <w:t>”</w:t>
      </w:r>
      <w:r w:rsidR="00BF4F0E" w:rsidRPr="00BF4F0E">
        <w:rPr>
          <w:rFonts w:hint="eastAsia"/>
          <w:szCs w:val="21"/>
        </w:rPr>
        <w:t>等条件，如果不满足图二列表信息为红色</w:t>
      </w:r>
      <w:r w:rsidR="008F6C92">
        <w:rPr>
          <w:rFonts w:hint="eastAsia"/>
          <w:szCs w:val="21"/>
        </w:rPr>
        <w:t>，图二列表再图一的最底部</w:t>
      </w:r>
    </w:p>
    <w:p w:rsidR="007D4667" w:rsidRDefault="007D4667" w:rsidP="007D4667">
      <w:pPr>
        <w:pStyle w:val="2"/>
      </w:pPr>
      <w:r>
        <w:rPr>
          <w:rFonts w:hint="eastAsia"/>
        </w:rPr>
        <w:t>2</w:t>
      </w:r>
      <w:r>
        <w:rPr>
          <w:rFonts w:hint="eastAsia"/>
        </w:rPr>
        <w:t>授予数据核对</w:t>
      </w:r>
    </w:p>
    <w:p w:rsidR="007D4667" w:rsidRPr="00BF4F0E" w:rsidRDefault="007D4667" w:rsidP="007D4667">
      <w:pPr>
        <w:rPr>
          <w:sz w:val="24"/>
          <w:szCs w:val="24"/>
        </w:rPr>
      </w:pPr>
      <w:r>
        <w:rPr>
          <w:rFonts w:hint="eastAsia"/>
        </w:rPr>
        <w:t>1</w:t>
      </w:r>
      <w:r>
        <w:rPr>
          <w:rFonts w:hint="eastAsia"/>
        </w:rPr>
        <w:t>：进入</w:t>
      </w:r>
      <w:r>
        <w:rPr>
          <w:rFonts w:hint="eastAsia"/>
        </w:rPr>
        <w:t xml:space="preserve"> </w:t>
      </w:r>
      <w:r w:rsidRPr="00BF4F0E">
        <w:rPr>
          <w:rFonts w:hint="eastAsia"/>
          <w:sz w:val="24"/>
          <w:szCs w:val="24"/>
        </w:rPr>
        <w:t>毕业与学位</w:t>
      </w:r>
      <w:r w:rsidRPr="00BF4F0E">
        <w:rPr>
          <w:rFonts w:hint="eastAsia"/>
          <w:sz w:val="24"/>
          <w:szCs w:val="24"/>
        </w:rPr>
        <w:t>---</w:t>
      </w:r>
      <w:r w:rsidRPr="00BF4F0E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授予数据核对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如图</w:t>
      </w:r>
    </w:p>
    <w:p w:rsidR="007D4667" w:rsidRDefault="007D4667" w:rsidP="007D4667">
      <w:r>
        <w:rPr>
          <w:noProof/>
        </w:rPr>
        <w:lastRenderedPageBreak/>
        <w:drawing>
          <wp:inline distT="0" distB="0" distL="0" distR="0">
            <wp:extent cx="5274310" cy="257710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667" w:rsidRDefault="007D4667" w:rsidP="007D4667">
      <w:r>
        <w:rPr>
          <w:rFonts w:hint="eastAsia"/>
        </w:rPr>
        <w:t>图</w:t>
      </w:r>
      <w:r w:rsidR="00427E65">
        <w:rPr>
          <w:rFonts w:hint="eastAsia"/>
        </w:rPr>
        <w:t>三</w:t>
      </w:r>
    </w:p>
    <w:p w:rsidR="007D4667" w:rsidRDefault="007D4667" w:rsidP="007D4667">
      <w:r>
        <w:rPr>
          <w:rFonts w:hint="eastAsia"/>
        </w:rPr>
        <w:t>注：</w:t>
      </w:r>
      <w:r w:rsidR="00532486">
        <w:rPr>
          <w:rFonts w:hint="eastAsia"/>
        </w:rPr>
        <w:t>在图三界面</w:t>
      </w:r>
      <w:r>
        <w:rPr>
          <w:rFonts w:hint="eastAsia"/>
        </w:rPr>
        <w:t>学生需要检查自己的最</w:t>
      </w:r>
      <w:r w:rsidR="00E96E6C">
        <w:rPr>
          <w:rFonts w:hint="eastAsia"/>
        </w:rPr>
        <w:t>终学位上报信息，检查结束后，提交信息后打印，将纸质文件上交到各自</w:t>
      </w:r>
      <w:r>
        <w:rPr>
          <w:rFonts w:hint="eastAsia"/>
        </w:rPr>
        <w:t>的学院</w:t>
      </w:r>
    </w:p>
    <w:p w:rsidR="00427E65" w:rsidRDefault="00427E65" w:rsidP="00427E65">
      <w:pPr>
        <w:pStyle w:val="2"/>
      </w:pPr>
      <w:r>
        <w:rPr>
          <w:rFonts w:hint="eastAsia"/>
        </w:rPr>
        <w:t>3</w:t>
      </w:r>
      <w:r>
        <w:rPr>
          <w:rFonts w:hint="eastAsia"/>
        </w:rPr>
        <w:t>：终版论文上传</w:t>
      </w:r>
    </w:p>
    <w:p w:rsidR="00427E65" w:rsidRDefault="00427E65" w:rsidP="00427E65">
      <w:pPr>
        <w:rPr>
          <w:sz w:val="24"/>
          <w:szCs w:val="24"/>
        </w:rPr>
      </w:pPr>
      <w:r>
        <w:rPr>
          <w:rFonts w:hint="eastAsia"/>
        </w:rPr>
        <w:t>1</w:t>
      </w:r>
      <w:r>
        <w:rPr>
          <w:rFonts w:hint="eastAsia"/>
        </w:rPr>
        <w:t>：进入</w:t>
      </w:r>
      <w:r>
        <w:rPr>
          <w:rFonts w:hint="eastAsia"/>
        </w:rPr>
        <w:t xml:space="preserve"> </w:t>
      </w:r>
      <w:r w:rsidRPr="00BF4F0E">
        <w:rPr>
          <w:rFonts w:hint="eastAsia"/>
          <w:sz w:val="24"/>
          <w:szCs w:val="24"/>
        </w:rPr>
        <w:t>毕业与学位</w:t>
      </w:r>
      <w:r w:rsidRPr="00BF4F0E">
        <w:rPr>
          <w:rFonts w:hint="eastAsia"/>
          <w:sz w:val="24"/>
          <w:szCs w:val="24"/>
        </w:rPr>
        <w:t>---</w:t>
      </w:r>
      <w:r w:rsidRPr="00BF4F0E">
        <w:rPr>
          <w:rFonts w:hint="eastAsia"/>
          <w:sz w:val="24"/>
          <w:szCs w:val="24"/>
        </w:rPr>
        <w:t>》</w:t>
      </w:r>
      <w:r w:rsidR="00532486">
        <w:rPr>
          <w:rFonts w:hint="eastAsia"/>
          <w:sz w:val="24"/>
          <w:szCs w:val="24"/>
        </w:rPr>
        <w:t>终版论文上传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如图</w:t>
      </w:r>
    </w:p>
    <w:p w:rsidR="00532486" w:rsidRDefault="00532486" w:rsidP="00427E6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31697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86" w:rsidRDefault="00532486" w:rsidP="00427E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图四</w:t>
      </w:r>
    </w:p>
    <w:p w:rsidR="002338F1" w:rsidRPr="00532486" w:rsidRDefault="002338F1" w:rsidP="00427E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注：学生进入图四页面，进行学位论文终稿的提交，上传</w:t>
      </w:r>
      <w:r w:rsidR="00E96E6C">
        <w:rPr>
          <w:rFonts w:hint="eastAsia"/>
          <w:sz w:val="24"/>
          <w:szCs w:val="24"/>
        </w:rPr>
        <w:t>2</w:t>
      </w:r>
      <w:r w:rsidR="00E96E6C">
        <w:rPr>
          <w:rFonts w:hint="eastAsia"/>
          <w:sz w:val="24"/>
          <w:szCs w:val="24"/>
        </w:rPr>
        <w:t>种</w:t>
      </w:r>
      <w:r w:rsidR="00E96E6C">
        <w:rPr>
          <w:sz w:val="24"/>
          <w:szCs w:val="24"/>
        </w:rPr>
        <w:t>版本（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版本的</w:t>
      </w:r>
      <w:r w:rsidR="00E96E6C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427E65" w:rsidRPr="00427E65" w:rsidRDefault="00427E65" w:rsidP="00427E65"/>
    <w:sectPr w:rsidR="00427E65" w:rsidRPr="00427E65" w:rsidSect="00CB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D9" w:rsidRDefault="002D0CD9" w:rsidP="00E6422C">
      <w:r>
        <w:separator/>
      </w:r>
    </w:p>
  </w:endnote>
  <w:endnote w:type="continuationSeparator" w:id="0">
    <w:p w:rsidR="002D0CD9" w:rsidRDefault="002D0CD9" w:rsidP="00E6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D9" w:rsidRDefault="002D0CD9" w:rsidP="00E6422C">
      <w:r>
        <w:separator/>
      </w:r>
    </w:p>
  </w:footnote>
  <w:footnote w:type="continuationSeparator" w:id="0">
    <w:p w:rsidR="002D0CD9" w:rsidRDefault="002D0CD9" w:rsidP="00E6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22C"/>
    <w:rsid w:val="002338F1"/>
    <w:rsid w:val="002D0CD9"/>
    <w:rsid w:val="00427E65"/>
    <w:rsid w:val="00532486"/>
    <w:rsid w:val="00666E51"/>
    <w:rsid w:val="007D4667"/>
    <w:rsid w:val="008F6C92"/>
    <w:rsid w:val="00BF4F0E"/>
    <w:rsid w:val="00CB0FC2"/>
    <w:rsid w:val="00E6422C"/>
    <w:rsid w:val="00E81AC5"/>
    <w:rsid w:val="00E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FCAFB8-4B8A-40E4-B937-F5A0868C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FC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F4F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2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42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422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F4F0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nsoft</dc:creator>
  <cp:keywords/>
  <dc:description/>
  <cp:lastModifiedBy>0949</cp:lastModifiedBy>
  <cp:revision>20</cp:revision>
  <dcterms:created xsi:type="dcterms:W3CDTF">2018-05-03T01:16:00Z</dcterms:created>
  <dcterms:modified xsi:type="dcterms:W3CDTF">2018-05-03T06:00:00Z</dcterms:modified>
</cp:coreProperties>
</file>